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BB03B2" w14:paraId="54E45011" w14:textId="77777777" w:rsidTr="006C27E5">
        <w:trPr>
          <w:trHeight w:val="657"/>
        </w:trPr>
        <w:tc>
          <w:tcPr>
            <w:tcW w:w="10203" w:type="dxa"/>
            <w:vAlign w:val="center"/>
          </w:tcPr>
          <w:p w14:paraId="6402A798" w14:textId="11851F4A" w:rsidR="00BB03B2" w:rsidRPr="00BB03B2" w:rsidRDefault="00BB03B2" w:rsidP="00BB03B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BB03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إنهاء</w:t>
            </w:r>
            <w:r w:rsidRPr="00BB03B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/ إلغاء</w:t>
            </w:r>
            <w:r w:rsidRPr="00BB03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تكليـــف مساعد باحث</w:t>
            </w:r>
          </w:p>
        </w:tc>
      </w:tr>
    </w:tbl>
    <w:p w14:paraId="12DBBEFA" w14:textId="77777777" w:rsidR="00BB03B2" w:rsidRDefault="00BB03B2" w:rsidP="006043FF">
      <w:pPr>
        <w:rPr>
          <w:b/>
          <w:bCs/>
          <w:sz w:val="2"/>
          <w:szCs w:val="2"/>
          <w:rtl/>
        </w:rPr>
      </w:pPr>
    </w:p>
    <w:p w14:paraId="133A4428" w14:textId="77777777" w:rsidR="00BB03B2" w:rsidRDefault="00BB03B2" w:rsidP="006043FF">
      <w:pPr>
        <w:rPr>
          <w:b/>
          <w:bCs/>
          <w:sz w:val="2"/>
          <w:szCs w:val="2"/>
          <w:rtl/>
        </w:rPr>
      </w:pPr>
    </w:p>
    <w:p w14:paraId="3D556303" w14:textId="77777777" w:rsidR="00BB03B2" w:rsidRDefault="00BB03B2" w:rsidP="006043FF">
      <w:pPr>
        <w:rPr>
          <w:b/>
          <w:bCs/>
          <w:sz w:val="2"/>
          <w:szCs w:val="2"/>
          <w:rtl/>
        </w:rPr>
      </w:pPr>
    </w:p>
    <w:p w14:paraId="0FC43193" w14:textId="77777777" w:rsidR="00BB03B2" w:rsidRPr="00BB03B2" w:rsidRDefault="00BB03B2" w:rsidP="006043FF">
      <w:pPr>
        <w:rPr>
          <w:b/>
          <w:bCs/>
          <w:sz w:val="2"/>
          <w:szCs w:val="2"/>
          <w:rtl/>
        </w:rPr>
      </w:pPr>
    </w:p>
    <w:p w14:paraId="09D31FB3" w14:textId="75DC271F" w:rsidR="00BB03B2" w:rsidRPr="00250B39" w:rsidRDefault="00BB03B2" w:rsidP="0056673C">
      <w:pPr>
        <w:rPr>
          <w:sz w:val="26"/>
          <w:szCs w:val="26"/>
          <w:rtl/>
        </w:rPr>
      </w:pPr>
      <w:r w:rsidRPr="00250B39">
        <w:rPr>
          <w:sz w:val="26"/>
          <w:szCs w:val="26"/>
        </w:rPr>
        <w:sym w:font="Wingdings" w:char="F0A8"/>
      </w:r>
      <w:r w:rsidRPr="00250B39">
        <w:rPr>
          <w:rFonts w:hint="cs"/>
          <w:sz w:val="26"/>
          <w:szCs w:val="26"/>
          <w:rtl/>
        </w:rPr>
        <w:t xml:space="preserve">  </w:t>
      </w:r>
      <w:r w:rsidR="00FC7352" w:rsidRPr="00250B39">
        <w:rPr>
          <w:sz w:val="26"/>
          <w:szCs w:val="26"/>
          <w:rtl/>
        </w:rPr>
        <w:t xml:space="preserve">مدير </w:t>
      </w:r>
      <w:r w:rsidR="0056673C">
        <w:rPr>
          <w:rFonts w:hint="cs"/>
          <w:sz w:val="26"/>
          <w:szCs w:val="26"/>
          <w:rtl/>
        </w:rPr>
        <w:t>دائرة الموارد البشرية</w:t>
      </w:r>
      <w:r w:rsidR="00FC7352" w:rsidRPr="00250B39">
        <w:rPr>
          <w:sz w:val="26"/>
          <w:szCs w:val="26"/>
          <w:rtl/>
        </w:rPr>
        <w:t xml:space="preserve">    </w:t>
      </w:r>
    </w:p>
    <w:p w14:paraId="6E8B6BCF" w14:textId="6E780AC9" w:rsidR="00995482" w:rsidRDefault="0040735A" w:rsidP="0056673C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أرجو التكرم </w:t>
      </w:r>
      <w:r w:rsidR="00DB185E"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بالسير في إجراءات </w:t>
      </w: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>إنهاء</w:t>
      </w:r>
      <w:r w:rsidR="00CB1C02">
        <w:rPr>
          <w:rFonts w:ascii="Simplified Arabic" w:hAnsi="Simplified Arabic" w:cs="Simplified Arabic" w:hint="cs"/>
          <w:sz w:val="26"/>
          <w:szCs w:val="26"/>
          <w:rtl/>
          <w:lang w:bidi="ar-JO"/>
        </w:rPr>
        <w:t>/ إلغاء</w:t>
      </w:r>
      <w:r w:rsidR="0099548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تكليف مساعد الباحث</w:t>
      </w:r>
      <w:r w:rsidR="00995482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...................</w:t>
      </w: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995482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</w:t>
      </w: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الذي يعمل </w:t>
      </w:r>
      <w:r w:rsidR="0056673C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على</w:t>
      </w: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مشروع </w:t>
      </w:r>
      <w:r w:rsidR="00DA4691"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بحث </w:t>
      </w:r>
      <w:r w:rsidR="00DA4691" w:rsidRPr="0038719D">
        <w:rPr>
          <w:rFonts w:ascii="Simplified Arabic" w:hAnsi="Simplified Arabic" w:cs="Simplified Arabic"/>
          <w:sz w:val="26"/>
          <w:szCs w:val="26"/>
          <w:rtl/>
        </w:rPr>
        <w:t>الدكتور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>............</w:t>
      </w:r>
      <w:r w:rsidR="00905947">
        <w:rPr>
          <w:rFonts w:ascii="Simplified Arabic" w:hAnsi="Simplified Arabic" w:cs="Simplified Arabic"/>
          <w:sz w:val="26"/>
          <w:szCs w:val="26"/>
        </w:rPr>
        <w:t>……………….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995482">
        <w:rPr>
          <w:rFonts w:ascii="Simplified Arabic" w:hAnsi="Simplified Arabic" w:cs="Simplified Arabic"/>
          <w:sz w:val="26"/>
          <w:szCs w:val="26"/>
          <w:rtl/>
        </w:rPr>
        <w:t>الرقم الوظيفي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</w:t>
      </w:r>
    </w:p>
    <w:p w14:paraId="66488889" w14:textId="50B0E107" w:rsidR="00995482" w:rsidRDefault="00702B95" w:rsidP="006043FF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الكلية </w:t>
      </w:r>
      <w:r w:rsidR="00905947">
        <w:rPr>
          <w:rFonts w:ascii="Simplified Arabic" w:hAnsi="Simplified Arabic" w:cs="Simplified Arabic"/>
          <w:sz w:val="26"/>
          <w:szCs w:val="26"/>
        </w:rPr>
        <w:t>………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  <w:r w:rsidR="00905947">
        <w:rPr>
          <w:rFonts w:ascii="Simplified Arabic" w:hAnsi="Simplified Arabic" w:cs="Simplified Arabic"/>
          <w:sz w:val="26"/>
          <w:szCs w:val="26"/>
        </w:rPr>
        <w:t>………….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DA4691" w:rsidRPr="0038719D">
        <w:rPr>
          <w:rFonts w:ascii="Simplified Arabic" w:hAnsi="Simplified Arabic" w:cs="Simplified Arabic"/>
          <w:sz w:val="26"/>
          <w:szCs w:val="26"/>
          <w:rtl/>
        </w:rPr>
        <w:t>رقم الهاتف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……………………….</w:t>
      </w:r>
      <w:r w:rsidR="00DA4691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268287B2" w14:textId="17DA9D7F" w:rsidR="00DA4691" w:rsidRPr="0038719D" w:rsidRDefault="00DA4691" w:rsidP="006043FF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>توقيعه</w:t>
      </w:r>
      <w:r w:rsidR="00702B95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>............</w:t>
      </w:r>
      <w:r w:rsidR="00905947">
        <w:rPr>
          <w:rFonts w:ascii="Simplified Arabic" w:hAnsi="Simplified Arabic" w:cs="Simplified Arabic"/>
          <w:sz w:val="26"/>
          <w:szCs w:val="26"/>
        </w:rPr>
        <w:t>………………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43FF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6043FF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6043FF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</w:t>
      </w:r>
      <w:r w:rsidR="006043FF">
        <w:rPr>
          <w:rFonts w:ascii="Simplified Arabic" w:hAnsi="Simplified Arabic" w:cs="Simplified Arabic" w:hint="cs"/>
          <w:sz w:val="26"/>
          <w:szCs w:val="26"/>
          <w:rtl/>
        </w:rPr>
        <w:t>....</w:t>
      </w:r>
      <w:r w:rsidR="00905947">
        <w:rPr>
          <w:rFonts w:ascii="Simplified Arabic" w:hAnsi="Simplified Arabic" w:cs="Simplified Arabic"/>
          <w:sz w:val="26"/>
          <w:szCs w:val="26"/>
        </w:rPr>
        <w:t>…………………</w:t>
      </w:r>
    </w:p>
    <w:p w14:paraId="5C85BA7A" w14:textId="77777777" w:rsidR="006043FF" w:rsidRDefault="0040735A" w:rsidP="006043FF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المدعوم من</w:t>
      </w:r>
      <w:r w:rsidR="00FC7352">
        <w:rPr>
          <w:rFonts w:ascii="Simplified Arabic" w:hAnsi="Simplified Arabic" w:cs="Simplified Arabic" w:hint="cs"/>
          <w:sz w:val="26"/>
          <w:szCs w:val="26"/>
          <w:rtl/>
          <w:lang w:bidi="ar-JO"/>
        </w:rPr>
        <w:t>:</w:t>
      </w:r>
    </w:p>
    <w:p w14:paraId="5F161B5A" w14:textId="012B918D" w:rsidR="006043FF" w:rsidRDefault="006043FF" w:rsidP="006043FF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 w:rsidR="00FC7352" w:rsidRPr="00FA7CDC">
        <w:rPr>
          <w:rFonts w:ascii="Simplified Arabic" w:hAnsi="Simplified Arabic" w:cs="Simplified Arabic"/>
          <w:sz w:val="26"/>
          <w:szCs w:val="26"/>
          <w:rtl/>
        </w:rPr>
        <w:t>داخلي / عمادة البحث العلمي الرقم المالي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</w:t>
      </w:r>
    </w:p>
    <w:p w14:paraId="3C30852F" w14:textId="3783B578" w:rsidR="00FC7352" w:rsidRPr="00043AB9" w:rsidRDefault="006043FF" w:rsidP="006043FF">
      <w:pPr>
        <w:rPr>
          <w:b/>
          <w:bCs/>
          <w:sz w:val="10"/>
          <w:szCs w:val="10"/>
          <w:rtl/>
        </w:rPr>
      </w:pPr>
      <w:r>
        <w:rPr>
          <w:rFonts w:ascii="Simplified Arabic" w:hAnsi="Simplified Arabic" w:cs="Simplified Arabic"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 w:rsidR="00E70749"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 </w:t>
      </w:r>
      <w:r w:rsidR="00FC7352" w:rsidRPr="00FA7CDC">
        <w:rPr>
          <w:rFonts w:ascii="Simplified Arabic" w:hAnsi="Simplified Arabic" w:cs="Simplified Arabic"/>
          <w:sz w:val="26"/>
          <w:szCs w:val="26"/>
          <w:rtl/>
        </w:rPr>
        <w:t>حساب أمانات رقم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14:paraId="2C721FBC" w14:textId="77777777" w:rsidR="00FC7352" w:rsidRPr="00FC7352" w:rsidRDefault="00FC7352" w:rsidP="00FC7352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C7352">
        <w:rPr>
          <w:rFonts w:ascii="Simplified Arabic" w:hAnsi="Simplified Arabic" w:cs="Simplified Arabic" w:hint="cs"/>
          <w:sz w:val="26"/>
          <w:szCs w:val="26"/>
          <w:rtl/>
        </w:rPr>
        <w:t>والموسوم</w:t>
      </w:r>
      <w:r w:rsidRPr="00FC735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7352">
        <w:rPr>
          <w:rFonts w:ascii="Simplified Arabic" w:hAnsi="Simplified Arabic" w:cs="Simplified Arabic" w:hint="cs"/>
          <w:sz w:val="26"/>
          <w:szCs w:val="26"/>
          <w:rtl/>
        </w:rPr>
        <w:t>بــ</w:t>
      </w:r>
      <w:r w:rsidRPr="00FC7352">
        <w:rPr>
          <w:rFonts w:ascii="Simplified Arabic" w:hAnsi="Simplified Arabic" w:cs="Simplified Arabic"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043FF" w14:paraId="02BC9437" w14:textId="77777777" w:rsidTr="006043FF">
        <w:trPr>
          <w:trHeight w:val="618"/>
        </w:trPr>
        <w:tc>
          <w:tcPr>
            <w:tcW w:w="10203" w:type="dxa"/>
          </w:tcPr>
          <w:p w14:paraId="3EE56E13" w14:textId="77777777" w:rsidR="006043FF" w:rsidRDefault="006043FF" w:rsidP="0040735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268287B6" w14:textId="77777777" w:rsidR="0001650D" w:rsidRPr="00FC7352" w:rsidRDefault="0001650D" w:rsidP="0040735A">
      <w:pPr>
        <w:jc w:val="lowKashida"/>
        <w:rPr>
          <w:rFonts w:ascii="Simplified Arabic" w:hAnsi="Simplified Arabic" w:cs="Simplified Arabic"/>
          <w:sz w:val="18"/>
          <w:szCs w:val="18"/>
          <w:rtl/>
        </w:rPr>
      </w:pPr>
    </w:p>
    <w:tbl>
      <w:tblPr>
        <w:bidiVisual/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826"/>
      </w:tblGrid>
      <w:tr w:rsidR="0040735A" w:rsidRPr="0038719D" w14:paraId="268287BA" w14:textId="77777777" w:rsidTr="00BD7F25">
        <w:trPr>
          <w:trHeight w:val="598"/>
        </w:trPr>
        <w:tc>
          <w:tcPr>
            <w:tcW w:w="2378" w:type="dxa"/>
            <w:shd w:val="clear" w:color="auto" w:fill="auto"/>
            <w:vAlign w:val="center"/>
          </w:tcPr>
          <w:p w14:paraId="268287B8" w14:textId="1603F101" w:rsidR="0040735A" w:rsidRPr="00250B39" w:rsidRDefault="0040735A" w:rsidP="006043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250B3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بداية التكليف</w:t>
            </w:r>
          </w:p>
        </w:tc>
        <w:tc>
          <w:tcPr>
            <w:tcW w:w="7826" w:type="dxa"/>
          </w:tcPr>
          <w:p w14:paraId="268287B9" w14:textId="77777777" w:rsidR="0040735A" w:rsidRPr="00FC7352" w:rsidRDefault="0040735A" w:rsidP="00893BE6">
            <w:pPr>
              <w:jc w:val="center"/>
              <w:rPr>
                <w:rFonts w:ascii="Simplified Arabic" w:hAnsi="Simplified Arabic" w:cs="Simplified Arabic"/>
                <w:sz w:val="14"/>
                <w:szCs w:val="14"/>
                <w:lang w:bidi="ar-JO"/>
              </w:rPr>
            </w:pPr>
          </w:p>
        </w:tc>
      </w:tr>
      <w:tr w:rsidR="00DB185E" w:rsidRPr="0038719D" w14:paraId="268287BE" w14:textId="77777777" w:rsidTr="00BD7F25">
        <w:trPr>
          <w:trHeight w:val="725"/>
        </w:trPr>
        <w:tc>
          <w:tcPr>
            <w:tcW w:w="2378" w:type="dxa"/>
            <w:shd w:val="clear" w:color="auto" w:fill="auto"/>
            <w:vAlign w:val="center"/>
          </w:tcPr>
          <w:p w14:paraId="268287BC" w14:textId="63C4F550" w:rsidR="00DB185E" w:rsidRPr="00250B39" w:rsidRDefault="00DB185E" w:rsidP="006043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250B3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نهاية التكليف</w:t>
            </w:r>
          </w:p>
        </w:tc>
        <w:tc>
          <w:tcPr>
            <w:tcW w:w="7826" w:type="dxa"/>
          </w:tcPr>
          <w:p w14:paraId="268287BD" w14:textId="77777777" w:rsidR="00DB185E" w:rsidRPr="0038719D" w:rsidRDefault="00DB185E" w:rsidP="00893BE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40735A" w:rsidRPr="0038719D" w14:paraId="268287C2" w14:textId="77777777" w:rsidTr="00BD7F25">
        <w:trPr>
          <w:trHeight w:val="675"/>
        </w:trPr>
        <w:tc>
          <w:tcPr>
            <w:tcW w:w="2378" w:type="dxa"/>
            <w:shd w:val="clear" w:color="auto" w:fill="auto"/>
            <w:vAlign w:val="center"/>
          </w:tcPr>
          <w:p w14:paraId="268287C0" w14:textId="6623B407" w:rsidR="0040735A" w:rsidRPr="00250B39" w:rsidRDefault="00BC1184" w:rsidP="006043FF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50B3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تاريخ إ</w:t>
            </w:r>
            <w:r w:rsidR="0040735A" w:rsidRPr="00250B3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نهاء</w:t>
            </w:r>
            <w:r w:rsidR="00BD7F2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/ </w:t>
            </w:r>
            <w:bookmarkStart w:id="0" w:name="_GoBack"/>
            <w:bookmarkEnd w:id="0"/>
            <w:r w:rsidR="00BD7F2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إلغاء</w:t>
            </w:r>
            <w:r w:rsidR="0040735A" w:rsidRPr="00250B3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التكليف</w:t>
            </w:r>
          </w:p>
        </w:tc>
        <w:tc>
          <w:tcPr>
            <w:tcW w:w="7826" w:type="dxa"/>
          </w:tcPr>
          <w:p w14:paraId="5BBC2D9E" w14:textId="77777777" w:rsidR="0040735A" w:rsidRDefault="0040735A" w:rsidP="00893BE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14:paraId="268287C1" w14:textId="77777777" w:rsidR="00FC7352" w:rsidRPr="0038719D" w:rsidRDefault="00FC7352" w:rsidP="00893BE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40735A" w:rsidRPr="0038719D" w14:paraId="268287C6" w14:textId="77777777" w:rsidTr="00BD7F25">
        <w:trPr>
          <w:trHeight w:val="1061"/>
        </w:trPr>
        <w:tc>
          <w:tcPr>
            <w:tcW w:w="2378" w:type="dxa"/>
            <w:shd w:val="clear" w:color="auto" w:fill="auto"/>
            <w:vAlign w:val="center"/>
          </w:tcPr>
          <w:p w14:paraId="268287C3" w14:textId="5FD2710B" w:rsidR="0040735A" w:rsidRPr="00250B39" w:rsidRDefault="00DB185E" w:rsidP="006043FF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50B3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مبررات الإنهاء</w:t>
            </w:r>
            <w:r w:rsidR="00CB1C02" w:rsidRPr="00250B3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 الإلغاء</w:t>
            </w:r>
          </w:p>
        </w:tc>
        <w:tc>
          <w:tcPr>
            <w:tcW w:w="7826" w:type="dxa"/>
          </w:tcPr>
          <w:p w14:paraId="268287C4" w14:textId="77777777" w:rsidR="0040735A" w:rsidRPr="0038719D" w:rsidRDefault="0040735A" w:rsidP="00893BE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  <w:p w14:paraId="268287C5" w14:textId="77777777" w:rsidR="0040735A" w:rsidRPr="0038719D" w:rsidRDefault="0040735A" w:rsidP="00893BE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</w:tr>
      <w:tr w:rsidR="00FC7352" w:rsidRPr="0038719D" w14:paraId="62D1DE5C" w14:textId="77777777" w:rsidTr="00BD7F25">
        <w:trPr>
          <w:trHeight w:val="624"/>
        </w:trPr>
        <w:tc>
          <w:tcPr>
            <w:tcW w:w="2378" w:type="dxa"/>
            <w:shd w:val="clear" w:color="auto" w:fill="auto"/>
            <w:vAlign w:val="center"/>
          </w:tcPr>
          <w:p w14:paraId="3B7E5A55" w14:textId="605190B1" w:rsidR="00FC7352" w:rsidRPr="00250B39" w:rsidRDefault="0056673C" w:rsidP="006043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المرفقات</w:t>
            </w:r>
          </w:p>
        </w:tc>
        <w:tc>
          <w:tcPr>
            <w:tcW w:w="7826" w:type="dxa"/>
          </w:tcPr>
          <w:p w14:paraId="795C3E60" w14:textId="179E2AE4" w:rsidR="00FC7352" w:rsidRPr="00FC7352" w:rsidRDefault="0056673C" w:rsidP="0056673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صورة عن </w:t>
            </w:r>
            <w:r w:rsidRPr="00250B39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قرار التكليف</w:t>
            </w:r>
          </w:p>
        </w:tc>
      </w:tr>
    </w:tbl>
    <w:p w14:paraId="268287C7" w14:textId="4691AFEF" w:rsidR="00DA4691" w:rsidRPr="00FC7352" w:rsidRDefault="00DA4691" w:rsidP="00702B95">
      <w:pPr>
        <w:spacing w:before="120" w:after="120"/>
        <w:rPr>
          <w:rFonts w:ascii="Simplified Arabic" w:hAnsi="Simplified Arabic" w:cs="Simplified Arabic"/>
          <w:sz w:val="2"/>
          <w:szCs w:val="2"/>
          <w:rtl/>
        </w:rPr>
      </w:pPr>
    </w:p>
    <w:p w14:paraId="002143C1" w14:textId="76399BFE" w:rsidR="00905947" w:rsidRDefault="00905947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</w:t>
      </w:r>
      <w:r w:rsidR="00FC7352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</w:t>
      </w:r>
    </w:p>
    <w:p w14:paraId="4BC59FB7" w14:textId="5F297A61" w:rsidR="00905947" w:rsidRDefault="00905947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Pr="0038719D">
        <w:rPr>
          <w:rFonts w:ascii="Simplified Arabic" w:hAnsi="Simplified Arabic" w:cs="Simplified Arabic"/>
          <w:sz w:val="26"/>
          <w:szCs w:val="26"/>
        </w:rPr>
        <w:t>…</w:t>
      </w:r>
      <w:r w:rsidR="00E761E8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E761E8">
        <w:rPr>
          <w:rFonts w:ascii="Simplified Arabic" w:hAnsi="Simplified Arabic" w:cs="Simplified Arabic"/>
          <w:sz w:val="26"/>
          <w:szCs w:val="26"/>
        </w:rPr>
        <w:t>………………………………</w:t>
      </w:r>
      <w:r w:rsidRPr="0038719D">
        <w:rPr>
          <w:rFonts w:ascii="Simplified Arabic" w:hAnsi="Simplified Arabic" w:cs="Simplified Arabic"/>
          <w:sz w:val="26"/>
          <w:szCs w:val="26"/>
        </w:rPr>
        <w:t>.</w:t>
      </w:r>
      <w:r w:rsidR="00250B39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250B3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</w:t>
      </w:r>
      <w:r w:rsidR="00E761E8">
        <w:rPr>
          <w:rFonts w:ascii="Simplified Arabic" w:hAnsi="Simplified Arabic" w:cs="Simplified Arabic" w:hint="cs"/>
          <w:sz w:val="26"/>
          <w:szCs w:val="26"/>
          <w:rtl/>
        </w:rPr>
        <w:t>.....</w:t>
      </w:r>
      <w:r w:rsidR="00250B39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14:paraId="268287C8" w14:textId="6D011FAF" w:rsidR="00DA4691" w:rsidRPr="0038719D" w:rsidRDefault="00DA4691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8719D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268287CA" w14:textId="00F23AA3" w:rsidR="0046708D" w:rsidRPr="0038719D" w:rsidRDefault="00250B39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التوقيع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           </w:t>
      </w:r>
      <w:r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</w:t>
      </w:r>
    </w:p>
    <w:p w14:paraId="4D62E7A0" w14:textId="696C89D5" w:rsidR="00D43D8D" w:rsidRPr="00D43D8D" w:rsidRDefault="00250B39" w:rsidP="000771B0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 w:rsidRPr="00250B39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-</w:t>
      </w:r>
      <w: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 </w:t>
      </w:r>
      <w:r w:rsidR="00FC7352" w:rsidRPr="00250B39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 w:rsidR="00CF0D11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="00FC7352" w:rsidRPr="00250B39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كلية الباحث</w:t>
      </w:r>
    </w:p>
    <w:sectPr w:rsidR="00D43D8D" w:rsidRPr="00D43D8D" w:rsidSect="00CA32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7ECA" w14:textId="77777777" w:rsidR="000B6E60" w:rsidRDefault="000B6E60">
      <w:r>
        <w:separator/>
      </w:r>
    </w:p>
  </w:endnote>
  <w:endnote w:type="continuationSeparator" w:id="0">
    <w:p w14:paraId="630C96E0" w14:textId="77777777" w:rsidR="000B6E60" w:rsidRDefault="000B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79FD" w14:textId="77777777" w:rsidR="00037285" w:rsidRDefault="0003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B6F2" w14:textId="24FCAB7D" w:rsidR="004C593A" w:rsidRDefault="005C7B07" w:rsidP="00037285">
    <w:pPr>
      <w:pStyle w:val="Footer"/>
      <w:pBdr>
        <w:top w:val="thinThickSmallGap" w:sz="24" w:space="31" w:color="823B0B" w:themeColor="accent2" w:themeShade="7F"/>
      </w:pBdr>
      <w:rPr>
        <w:rFonts w:asciiTheme="majorHAnsi" w:eastAsiaTheme="majorEastAsia" w:hAnsiTheme="majorHAnsi" w:cstheme="majorBidi"/>
      </w:rPr>
    </w:pPr>
    <w:r w:rsidRPr="001142C4">
      <w:rPr>
        <w:rFonts w:asciiTheme="majorBidi" w:hAnsiTheme="majorBidi" w:cstheme="majorBidi"/>
        <w:b/>
        <w:bCs/>
        <w:sz w:val="20"/>
        <w:szCs w:val="20"/>
        <w:lang w:eastAsia="en-GB" w:bidi="ar-JO"/>
      </w:rPr>
      <w:t>DSR-03-01-05</w:t>
    </w:r>
    <w:r w:rsidR="004C593A">
      <w:rPr>
        <w:rFonts w:asciiTheme="majorHAnsi" w:eastAsiaTheme="majorEastAsia" w:hAnsiTheme="majorHAnsi" w:cstheme="majorBidi"/>
      </w:rPr>
      <w:ptab w:relativeTo="margin" w:alignment="right" w:leader="none"/>
    </w:r>
    <w:r w:rsidR="004C593A">
      <w:rPr>
        <w:rFonts w:asciiTheme="majorHAnsi" w:eastAsiaTheme="majorEastAsia" w:hAnsiTheme="majorHAnsi" w:cstheme="majorBidi"/>
      </w:rPr>
      <w:t xml:space="preserve"> </w:t>
    </w:r>
  </w:p>
  <w:p w14:paraId="320D2D9B" w14:textId="77777777" w:rsidR="00F575A1" w:rsidRDefault="00F57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F3B0" w14:textId="77777777" w:rsidR="00037285" w:rsidRDefault="0003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EA29" w14:textId="77777777" w:rsidR="000B6E60" w:rsidRDefault="000B6E60">
      <w:r>
        <w:separator/>
      </w:r>
    </w:p>
  </w:footnote>
  <w:footnote w:type="continuationSeparator" w:id="0">
    <w:p w14:paraId="57EBE718" w14:textId="77777777" w:rsidR="000B6E60" w:rsidRDefault="000B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64D0" w14:textId="77777777" w:rsidR="00037285" w:rsidRDefault="00037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87D7" w14:textId="77777777" w:rsidR="004E6307" w:rsidRPr="00F7008C" w:rsidRDefault="00F7008C" w:rsidP="00F7008C">
    <w:pPr>
      <w:pStyle w:val="Header"/>
      <w:ind w:hanging="903"/>
    </w:pPr>
    <w:r>
      <w:rPr>
        <w:noProof/>
      </w:rPr>
      <w:drawing>
        <wp:inline distT="0" distB="0" distL="0" distR="0" wp14:anchorId="268287D8" wp14:editId="2193D354">
          <wp:extent cx="7620000" cy="13239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6200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F829" w14:textId="77777777" w:rsidR="00037285" w:rsidRDefault="0003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C2F5552"/>
    <w:multiLevelType w:val="hybridMultilevel"/>
    <w:tmpl w:val="1130E290"/>
    <w:lvl w:ilvl="0" w:tplc="9998FBB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1650D"/>
    <w:rsid w:val="00022FAF"/>
    <w:rsid w:val="00037285"/>
    <w:rsid w:val="000404D9"/>
    <w:rsid w:val="000502DB"/>
    <w:rsid w:val="000523AB"/>
    <w:rsid w:val="00071050"/>
    <w:rsid w:val="000771B0"/>
    <w:rsid w:val="000818C4"/>
    <w:rsid w:val="000947EB"/>
    <w:rsid w:val="000A29F8"/>
    <w:rsid w:val="000B6E60"/>
    <w:rsid w:val="000D0B08"/>
    <w:rsid w:val="000D0BDD"/>
    <w:rsid w:val="000D1BC7"/>
    <w:rsid w:val="000E6CA9"/>
    <w:rsid w:val="000F0D9D"/>
    <w:rsid w:val="000F4987"/>
    <w:rsid w:val="001142C4"/>
    <w:rsid w:val="001218CF"/>
    <w:rsid w:val="00132AF7"/>
    <w:rsid w:val="001410B0"/>
    <w:rsid w:val="00194DE2"/>
    <w:rsid w:val="001D6FC2"/>
    <w:rsid w:val="001F79FD"/>
    <w:rsid w:val="00225BB0"/>
    <w:rsid w:val="002269C6"/>
    <w:rsid w:val="00230DAC"/>
    <w:rsid w:val="00232931"/>
    <w:rsid w:val="00237BE6"/>
    <w:rsid w:val="00250B39"/>
    <w:rsid w:val="00255021"/>
    <w:rsid w:val="00283C59"/>
    <w:rsid w:val="002C3F64"/>
    <w:rsid w:val="002E2440"/>
    <w:rsid w:val="002F7F04"/>
    <w:rsid w:val="00313156"/>
    <w:rsid w:val="00320BC0"/>
    <w:rsid w:val="00343D0A"/>
    <w:rsid w:val="00370E34"/>
    <w:rsid w:val="003739B2"/>
    <w:rsid w:val="0038719D"/>
    <w:rsid w:val="00391EEE"/>
    <w:rsid w:val="003A7583"/>
    <w:rsid w:val="003B1A46"/>
    <w:rsid w:val="00402B23"/>
    <w:rsid w:val="0040632A"/>
    <w:rsid w:val="0040735A"/>
    <w:rsid w:val="004260C1"/>
    <w:rsid w:val="004364C0"/>
    <w:rsid w:val="0046708D"/>
    <w:rsid w:val="00496CB7"/>
    <w:rsid w:val="004C2ED6"/>
    <w:rsid w:val="004C593A"/>
    <w:rsid w:val="004E6307"/>
    <w:rsid w:val="004F6546"/>
    <w:rsid w:val="004F733C"/>
    <w:rsid w:val="004F781F"/>
    <w:rsid w:val="00504DBA"/>
    <w:rsid w:val="00535137"/>
    <w:rsid w:val="005413F5"/>
    <w:rsid w:val="005621C4"/>
    <w:rsid w:val="00564316"/>
    <w:rsid w:val="0056673C"/>
    <w:rsid w:val="00571AD1"/>
    <w:rsid w:val="005A4466"/>
    <w:rsid w:val="005C02B6"/>
    <w:rsid w:val="005C1A28"/>
    <w:rsid w:val="005C7B07"/>
    <w:rsid w:val="005D25F1"/>
    <w:rsid w:val="005F007F"/>
    <w:rsid w:val="005F0531"/>
    <w:rsid w:val="006003E2"/>
    <w:rsid w:val="006043FF"/>
    <w:rsid w:val="00613926"/>
    <w:rsid w:val="0062727D"/>
    <w:rsid w:val="006410D3"/>
    <w:rsid w:val="00666C64"/>
    <w:rsid w:val="00675C70"/>
    <w:rsid w:val="0068354D"/>
    <w:rsid w:val="006962E2"/>
    <w:rsid w:val="006A2FB8"/>
    <w:rsid w:val="006A54F9"/>
    <w:rsid w:val="006C27E5"/>
    <w:rsid w:val="006D2B92"/>
    <w:rsid w:val="006E4626"/>
    <w:rsid w:val="006F0755"/>
    <w:rsid w:val="00702B95"/>
    <w:rsid w:val="0071207A"/>
    <w:rsid w:val="007135D7"/>
    <w:rsid w:val="007205C7"/>
    <w:rsid w:val="007313A9"/>
    <w:rsid w:val="0074689B"/>
    <w:rsid w:val="0075114B"/>
    <w:rsid w:val="007613AA"/>
    <w:rsid w:val="00765F02"/>
    <w:rsid w:val="00773806"/>
    <w:rsid w:val="0079025D"/>
    <w:rsid w:val="00794852"/>
    <w:rsid w:val="007B0A2C"/>
    <w:rsid w:val="007E3726"/>
    <w:rsid w:val="007F1FF6"/>
    <w:rsid w:val="008024BC"/>
    <w:rsid w:val="00807972"/>
    <w:rsid w:val="008100DA"/>
    <w:rsid w:val="008127FE"/>
    <w:rsid w:val="008470B3"/>
    <w:rsid w:val="00860370"/>
    <w:rsid w:val="00860D96"/>
    <w:rsid w:val="00864B5B"/>
    <w:rsid w:val="00882445"/>
    <w:rsid w:val="00885AD4"/>
    <w:rsid w:val="00893BE6"/>
    <w:rsid w:val="008B155E"/>
    <w:rsid w:val="008D080D"/>
    <w:rsid w:val="008F29EF"/>
    <w:rsid w:val="008F740A"/>
    <w:rsid w:val="00905947"/>
    <w:rsid w:val="0091095C"/>
    <w:rsid w:val="00920558"/>
    <w:rsid w:val="009257D7"/>
    <w:rsid w:val="0093381D"/>
    <w:rsid w:val="0095679F"/>
    <w:rsid w:val="00995482"/>
    <w:rsid w:val="0099743A"/>
    <w:rsid w:val="009C7752"/>
    <w:rsid w:val="009D3D25"/>
    <w:rsid w:val="00A10F70"/>
    <w:rsid w:val="00A2772B"/>
    <w:rsid w:val="00A35AA7"/>
    <w:rsid w:val="00A36D2C"/>
    <w:rsid w:val="00A448BD"/>
    <w:rsid w:val="00AC4EEE"/>
    <w:rsid w:val="00AC56B1"/>
    <w:rsid w:val="00AD7FA0"/>
    <w:rsid w:val="00AE0CA5"/>
    <w:rsid w:val="00AE6905"/>
    <w:rsid w:val="00B1598C"/>
    <w:rsid w:val="00B2541F"/>
    <w:rsid w:val="00B37AF7"/>
    <w:rsid w:val="00B84488"/>
    <w:rsid w:val="00BB03B2"/>
    <w:rsid w:val="00BB20A6"/>
    <w:rsid w:val="00BB73C6"/>
    <w:rsid w:val="00BC1184"/>
    <w:rsid w:val="00BD7F25"/>
    <w:rsid w:val="00BE2646"/>
    <w:rsid w:val="00C17EB5"/>
    <w:rsid w:val="00C43823"/>
    <w:rsid w:val="00C44709"/>
    <w:rsid w:val="00C50322"/>
    <w:rsid w:val="00C567FC"/>
    <w:rsid w:val="00C66829"/>
    <w:rsid w:val="00C72504"/>
    <w:rsid w:val="00C80E62"/>
    <w:rsid w:val="00C93840"/>
    <w:rsid w:val="00C946CD"/>
    <w:rsid w:val="00CA32BD"/>
    <w:rsid w:val="00CA74C8"/>
    <w:rsid w:val="00CB1C02"/>
    <w:rsid w:val="00CB6B9D"/>
    <w:rsid w:val="00CD238C"/>
    <w:rsid w:val="00CD49C7"/>
    <w:rsid w:val="00CF0D11"/>
    <w:rsid w:val="00D1123E"/>
    <w:rsid w:val="00D15B44"/>
    <w:rsid w:val="00D16653"/>
    <w:rsid w:val="00D31069"/>
    <w:rsid w:val="00D42592"/>
    <w:rsid w:val="00D43D8D"/>
    <w:rsid w:val="00D45AAB"/>
    <w:rsid w:val="00D47E21"/>
    <w:rsid w:val="00D65185"/>
    <w:rsid w:val="00D84436"/>
    <w:rsid w:val="00D965F3"/>
    <w:rsid w:val="00DA4691"/>
    <w:rsid w:val="00DB185E"/>
    <w:rsid w:val="00DB1DE7"/>
    <w:rsid w:val="00DC3FC9"/>
    <w:rsid w:val="00DC4050"/>
    <w:rsid w:val="00DD0346"/>
    <w:rsid w:val="00DD29A8"/>
    <w:rsid w:val="00DE14E2"/>
    <w:rsid w:val="00DF448C"/>
    <w:rsid w:val="00E0460C"/>
    <w:rsid w:val="00E352FB"/>
    <w:rsid w:val="00E42173"/>
    <w:rsid w:val="00E5339E"/>
    <w:rsid w:val="00E64E22"/>
    <w:rsid w:val="00E65212"/>
    <w:rsid w:val="00E672F1"/>
    <w:rsid w:val="00E70749"/>
    <w:rsid w:val="00E761E8"/>
    <w:rsid w:val="00EB41F1"/>
    <w:rsid w:val="00EB741F"/>
    <w:rsid w:val="00ED5A19"/>
    <w:rsid w:val="00EF0A3A"/>
    <w:rsid w:val="00EF50B8"/>
    <w:rsid w:val="00EF65FC"/>
    <w:rsid w:val="00F364D1"/>
    <w:rsid w:val="00F575A1"/>
    <w:rsid w:val="00F7008C"/>
    <w:rsid w:val="00F92EC2"/>
    <w:rsid w:val="00F9792E"/>
    <w:rsid w:val="00FB6878"/>
    <w:rsid w:val="00FC7352"/>
    <w:rsid w:val="00FC76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287AF"/>
  <w15:docId w15:val="{C0094A7D-3148-4D87-AEA0-E163C870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25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15</Order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7076BB-DE67-4DD5-A277-5F3864022F1D}"/>
</file>

<file path=customXml/itemProps4.xml><?xml version="1.0" encoding="utf-8"?>
<ds:datastoreItem xmlns:ds="http://schemas.openxmlformats.org/officeDocument/2006/customXml" ds:itemID="{4E3BE65B-F1F0-4AE6-A81E-DE1107B7AA0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5.xml><?xml version="1.0" encoding="utf-8"?>
<ds:datastoreItem xmlns:ds="http://schemas.openxmlformats.org/officeDocument/2006/customXml" ds:itemID="{2D86502E-81B9-4887-8C59-3F2AA42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طلـــب إنهاء تكليـــف مساعد باحث</vt:lpstr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طلـــب إنهاء -إلغاء تكليـــف مساعد باحث</dc:title>
  <dc:creator>saleh</dc:creator>
  <cp:lastModifiedBy>sahar alqudah</cp:lastModifiedBy>
  <cp:revision>3</cp:revision>
  <cp:lastPrinted>2021-10-20T11:22:00Z</cp:lastPrinted>
  <dcterms:created xsi:type="dcterms:W3CDTF">2022-07-21T10:30:00Z</dcterms:created>
  <dcterms:modified xsi:type="dcterms:W3CDTF">2023-03-21T09:34:00Z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